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96" w:rsidRDefault="006E20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2096" w:rsidRDefault="006E2096">
      <w:pPr>
        <w:pStyle w:val="ConsPlusNormal"/>
        <w:jc w:val="both"/>
        <w:outlineLvl w:val="0"/>
      </w:pPr>
    </w:p>
    <w:p w:rsidR="006E2096" w:rsidRDefault="006E2096">
      <w:pPr>
        <w:pStyle w:val="ConsPlusTitle"/>
        <w:jc w:val="center"/>
        <w:outlineLvl w:val="0"/>
      </w:pPr>
      <w:r>
        <w:t xml:space="preserve">АДМИНИСТРАЦИЯ </w:t>
      </w:r>
      <w:proofErr w:type="gramStart"/>
      <w:r>
        <w:t>ЗАКРЫТОГО</w:t>
      </w:r>
      <w:proofErr w:type="gramEnd"/>
      <w:r>
        <w:t xml:space="preserve"> АДМИНИСТРАТИВНО-ТЕРРИТОРИАЛЬНОГО</w:t>
      </w:r>
    </w:p>
    <w:p w:rsidR="006E2096" w:rsidRDefault="006E2096">
      <w:pPr>
        <w:pStyle w:val="ConsPlusTitle"/>
        <w:jc w:val="center"/>
      </w:pPr>
      <w:r>
        <w:t>ОБРАЗОВАНИЯ Г. ЖЕЛЕЗНОГОРСК КРАСНОЯРСКОГО КРАЯ</w:t>
      </w:r>
    </w:p>
    <w:p w:rsidR="006E2096" w:rsidRDefault="006E2096">
      <w:pPr>
        <w:pStyle w:val="ConsPlusTitle"/>
        <w:jc w:val="center"/>
      </w:pPr>
    </w:p>
    <w:p w:rsidR="006E2096" w:rsidRDefault="006E2096">
      <w:pPr>
        <w:pStyle w:val="ConsPlusTitle"/>
        <w:jc w:val="center"/>
      </w:pPr>
      <w:r>
        <w:t>ПОСТАНОВЛЕНИЕ</w:t>
      </w:r>
    </w:p>
    <w:p w:rsidR="006E2096" w:rsidRDefault="006E2096">
      <w:pPr>
        <w:pStyle w:val="ConsPlusTitle"/>
        <w:jc w:val="center"/>
      </w:pPr>
      <w:r>
        <w:t>от 15 сентября 2010 г. N 1385</w:t>
      </w:r>
    </w:p>
    <w:p w:rsidR="006E2096" w:rsidRDefault="006E2096">
      <w:pPr>
        <w:pStyle w:val="ConsPlusTitle"/>
        <w:jc w:val="center"/>
      </w:pPr>
    </w:p>
    <w:p w:rsidR="006E2096" w:rsidRDefault="006E2096">
      <w:pPr>
        <w:pStyle w:val="ConsPlusTitle"/>
        <w:jc w:val="center"/>
      </w:pPr>
      <w:r>
        <w:t xml:space="preserve">О РЕЗЕРВЕ УПРАВЛЕНЧЕСКИХ </w:t>
      </w:r>
      <w:proofErr w:type="gramStart"/>
      <w:r>
        <w:t>КАДРОВ</w:t>
      </w:r>
      <w:proofErr w:type="gramEnd"/>
      <w:r>
        <w:t xml:space="preserve"> ЗАТО ЖЕЛЕЗНОГОРСК"</w:t>
      </w:r>
    </w:p>
    <w:p w:rsidR="006E2096" w:rsidRDefault="006E2096">
      <w:pPr>
        <w:pStyle w:val="ConsPlusNormal"/>
        <w:jc w:val="center"/>
      </w:pPr>
    </w:p>
    <w:p w:rsidR="006E2096" w:rsidRDefault="006E209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33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25.08.2008 N 1252 "О Комиссии при Президенте Российской Федерации по формированию и подготовке резерва управленческих кадров", Указом Губернатора Красноярского края от 01.11.2008 N 186-у "О комиссии по формированию и подготовке управленческих кадров", руководствуясь </w:t>
      </w:r>
      <w:hyperlink r:id="rId7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постановляю: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 xml:space="preserve">1. Отменить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29.01.2009 N 123п "О комиссии по формированию и подготовке резерва управленческих кадров ЗАТО Железногорск".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"О порядке формирования резерва управленческих </w:t>
      </w:r>
      <w:proofErr w:type="gramStart"/>
      <w:r>
        <w:t>кадров</w:t>
      </w:r>
      <w:proofErr w:type="gramEnd"/>
      <w:r>
        <w:t xml:space="preserve"> ЗАТО Железногорск" (Приложение 1).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05" w:history="1">
        <w:r>
          <w:rPr>
            <w:color w:val="0000FF"/>
          </w:rPr>
          <w:t>Положение</w:t>
        </w:r>
      </w:hyperlink>
      <w:r>
        <w:t xml:space="preserve"> "О порядке работы комиссии по формированию и подготовке управленческих </w:t>
      </w:r>
      <w:proofErr w:type="gramStart"/>
      <w:r>
        <w:t>кадров</w:t>
      </w:r>
      <w:proofErr w:type="gramEnd"/>
      <w:r>
        <w:t xml:space="preserve"> ЗАТО Железногорск" (Приложение 2).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144" w:history="1">
        <w:r>
          <w:rPr>
            <w:color w:val="0000FF"/>
          </w:rPr>
          <w:t>Состав</w:t>
        </w:r>
      </w:hyperlink>
      <w:r>
        <w:t xml:space="preserve"> комиссии по формированию и подготовке управленческих </w:t>
      </w:r>
      <w:proofErr w:type="gramStart"/>
      <w:r>
        <w:t>кадров</w:t>
      </w:r>
      <w:proofErr w:type="gramEnd"/>
      <w:r>
        <w:t xml:space="preserve"> ЗАТО Железногорск (Приложение 3).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5. Управлению делами (Л.В.Машенцева) опубликовать настоящее постановление в газете "Город и горожане".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6. Начальнику Отдела общественных связей (Е.И.Головинкина)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</w:t>
      </w:r>
      <w:proofErr w:type="gramStart"/>
      <w:r>
        <w:t>рск Кр</w:t>
      </w:r>
      <w:proofErr w:type="gramEnd"/>
      <w:r>
        <w:t>асноярского края" в информационно-телекоммуникационной сети Интернет.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 xml:space="preserve">7. Контроль над исполнением настоящего постановления возложить на заместителя Главы </w:t>
      </w:r>
      <w:proofErr w:type="gramStart"/>
      <w:r>
        <w:t>администрации</w:t>
      </w:r>
      <w:proofErr w:type="gramEnd"/>
      <w:r>
        <w:t xml:space="preserve"> ЗАТО г. Железногорск по общим вопросам В.П.Пилипенко.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8. Настоящее постановление вступает в силу после его официального опубликования.</w:t>
      </w:r>
    </w:p>
    <w:p w:rsidR="006E2096" w:rsidRDefault="006E2096">
      <w:pPr>
        <w:pStyle w:val="ConsPlusNormal"/>
        <w:jc w:val="right"/>
      </w:pPr>
    </w:p>
    <w:p w:rsidR="006E2096" w:rsidRDefault="006E2096">
      <w:pPr>
        <w:pStyle w:val="ConsPlusNormal"/>
        <w:jc w:val="right"/>
      </w:pPr>
      <w:r>
        <w:t>Глава администрации</w:t>
      </w:r>
    </w:p>
    <w:p w:rsidR="006E2096" w:rsidRDefault="006E2096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6E2096" w:rsidRDefault="006E2096">
      <w:pPr>
        <w:pStyle w:val="ConsPlusNormal"/>
        <w:jc w:val="right"/>
      </w:pPr>
      <w:r>
        <w:t>С.Е.ПЕШКОВ</w:t>
      </w:r>
    </w:p>
    <w:p w:rsidR="006E2096" w:rsidRDefault="006E2096">
      <w:pPr>
        <w:pStyle w:val="ConsPlusNormal"/>
        <w:jc w:val="right"/>
      </w:pPr>
    </w:p>
    <w:p w:rsidR="006E2096" w:rsidRDefault="006E2096">
      <w:pPr>
        <w:pStyle w:val="ConsPlusNormal"/>
        <w:jc w:val="right"/>
      </w:pPr>
    </w:p>
    <w:p w:rsidR="006E2096" w:rsidRDefault="006E2096">
      <w:pPr>
        <w:pStyle w:val="ConsPlusNormal"/>
        <w:jc w:val="right"/>
      </w:pPr>
    </w:p>
    <w:p w:rsidR="006E2096" w:rsidRDefault="006E2096">
      <w:pPr>
        <w:pStyle w:val="ConsPlusNormal"/>
        <w:jc w:val="right"/>
      </w:pPr>
    </w:p>
    <w:p w:rsidR="006E2096" w:rsidRDefault="006E2096">
      <w:pPr>
        <w:pStyle w:val="ConsPlusNormal"/>
        <w:jc w:val="right"/>
      </w:pPr>
    </w:p>
    <w:p w:rsidR="006E2096" w:rsidRDefault="006E2096">
      <w:pPr>
        <w:pStyle w:val="ConsPlusNormal"/>
        <w:jc w:val="right"/>
        <w:outlineLvl w:val="0"/>
      </w:pPr>
      <w:r>
        <w:t>Приложение N 1</w:t>
      </w:r>
    </w:p>
    <w:p w:rsidR="006E2096" w:rsidRDefault="006E2096">
      <w:pPr>
        <w:pStyle w:val="ConsPlusNormal"/>
        <w:jc w:val="right"/>
      </w:pPr>
      <w:r>
        <w:t>к постановлению Администрации</w:t>
      </w:r>
    </w:p>
    <w:p w:rsidR="006E2096" w:rsidRDefault="006E2096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6E2096" w:rsidRDefault="006E2096">
      <w:pPr>
        <w:pStyle w:val="ConsPlusNormal"/>
        <w:jc w:val="right"/>
      </w:pPr>
      <w:r>
        <w:t>от 15 сентября 2010 г. N 1385</w:t>
      </w:r>
    </w:p>
    <w:p w:rsidR="006E2096" w:rsidRDefault="006E2096">
      <w:pPr>
        <w:pStyle w:val="ConsPlusNormal"/>
        <w:jc w:val="right"/>
      </w:pPr>
    </w:p>
    <w:p w:rsidR="006E2096" w:rsidRDefault="006E2096">
      <w:pPr>
        <w:pStyle w:val="ConsPlusTitle"/>
        <w:jc w:val="center"/>
      </w:pPr>
      <w:bookmarkStart w:id="0" w:name="P32"/>
      <w:bookmarkEnd w:id="0"/>
      <w:r>
        <w:t>ПОЛОЖЕНИЕ</w:t>
      </w:r>
    </w:p>
    <w:p w:rsidR="006E2096" w:rsidRDefault="006E2096">
      <w:pPr>
        <w:pStyle w:val="ConsPlusTitle"/>
        <w:jc w:val="center"/>
      </w:pPr>
      <w:r>
        <w:t>"О ПОРЯДКЕ ФОРМИРОВАНИЯ РЕЗЕРВА</w:t>
      </w:r>
    </w:p>
    <w:p w:rsidR="006E2096" w:rsidRDefault="006E2096">
      <w:pPr>
        <w:pStyle w:val="ConsPlusTitle"/>
        <w:jc w:val="center"/>
      </w:pPr>
      <w:r>
        <w:t xml:space="preserve">УПРАВЛЕНЧЕСКИХ </w:t>
      </w:r>
      <w:proofErr w:type="gramStart"/>
      <w:r>
        <w:t>КАДРОВ</w:t>
      </w:r>
      <w:proofErr w:type="gramEnd"/>
      <w:r>
        <w:t xml:space="preserve"> ЗАТО ЖЕЛЕЗНОГОРСК"</w:t>
      </w:r>
    </w:p>
    <w:p w:rsidR="006E2096" w:rsidRDefault="006E2096">
      <w:pPr>
        <w:pStyle w:val="ConsPlusNormal"/>
        <w:ind w:firstLine="540"/>
        <w:jc w:val="both"/>
      </w:pPr>
    </w:p>
    <w:p w:rsidR="006E2096" w:rsidRDefault="006E2096">
      <w:pPr>
        <w:pStyle w:val="ConsPlusNormal"/>
        <w:ind w:firstLine="540"/>
        <w:jc w:val="both"/>
      </w:pPr>
      <w:r>
        <w:t xml:space="preserve">1. Настоящее Положение "О порядке формирования резерва управленческих </w:t>
      </w:r>
      <w:proofErr w:type="gramStart"/>
      <w:r>
        <w:t>кадров</w:t>
      </w:r>
      <w:proofErr w:type="gramEnd"/>
      <w:r>
        <w:t xml:space="preserve"> ЗАТО Железногорск" (далее - Положение) определяет механизм отбора кандидатов для включения в резерв управленческих кадров ЗАТО Железногорск (далее - Резерв).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 xml:space="preserve">2. Резерв - это специально сформированная группа граждан с целью своевременного замещения должностей, указанных в </w:t>
      </w:r>
      <w:hyperlink w:anchor="P39" w:history="1">
        <w:r>
          <w:rPr>
            <w:color w:val="0000FF"/>
          </w:rPr>
          <w:t>пункте 4</w:t>
        </w:r>
      </w:hyperlink>
      <w:r>
        <w:t xml:space="preserve"> настоящего Положения, а также повышения уровня подбора, изучения и расстановки кадров в системе муниципального управления, приоритетных отраслях экономики и социального обслуживания </w:t>
      </w:r>
      <w:proofErr w:type="gramStart"/>
      <w:r>
        <w:t>населения</w:t>
      </w:r>
      <w:proofErr w:type="gramEnd"/>
      <w:r>
        <w:t xml:space="preserve"> ЗАТО Железногорск.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3. Резе</w:t>
      </w:r>
      <w:proofErr w:type="gramStart"/>
      <w:r>
        <w:t>рв вкл</w:t>
      </w:r>
      <w:proofErr w:type="gramEnd"/>
      <w:r>
        <w:t>ючает в себя граждан, готовых занять соответствующие должности в настоящее время.</w:t>
      </w:r>
    </w:p>
    <w:p w:rsidR="006E2096" w:rsidRDefault="006E2096">
      <w:pPr>
        <w:pStyle w:val="ConsPlusNormal"/>
        <w:spacing w:before="220"/>
        <w:ind w:firstLine="540"/>
        <w:jc w:val="both"/>
      </w:pPr>
      <w:bookmarkStart w:id="1" w:name="P39"/>
      <w:bookmarkEnd w:id="1"/>
      <w:r>
        <w:t xml:space="preserve">4. Резерв управленческих </w:t>
      </w:r>
      <w:proofErr w:type="gramStart"/>
      <w:r>
        <w:t>кадров</w:t>
      </w:r>
      <w:proofErr w:type="gramEnd"/>
      <w:r>
        <w:t xml:space="preserve"> ЗАТО Железногорск формируется для замещения следующих должностей: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 xml:space="preserve">- Глава </w:t>
      </w:r>
      <w:proofErr w:type="gramStart"/>
      <w:r>
        <w:t>администрации</w:t>
      </w:r>
      <w:proofErr w:type="gramEnd"/>
      <w:r>
        <w:t xml:space="preserve"> ЗАТО г. Железногорск;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 xml:space="preserve">- заместители Главы </w:t>
      </w:r>
      <w:proofErr w:type="gramStart"/>
      <w:r>
        <w:t>администрации</w:t>
      </w:r>
      <w:proofErr w:type="gramEnd"/>
      <w:r>
        <w:t xml:space="preserve"> ЗАТО г. Железногорск;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 xml:space="preserve">руководители структурных подразделений </w:t>
      </w:r>
      <w:proofErr w:type="gramStart"/>
      <w:r>
        <w:t>Администрации</w:t>
      </w:r>
      <w:proofErr w:type="gramEnd"/>
      <w:r>
        <w:t xml:space="preserve"> ЗАТО г. Железногорск (руководители управлений и комитетов);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руководители муниципальных организаций и учреждений,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 xml:space="preserve">расположенных на </w:t>
      </w:r>
      <w:proofErr w:type="gramStart"/>
      <w:r>
        <w:t>территории</w:t>
      </w:r>
      <w:proofErr w:type="gramEnd"/>
      <w:r>
        <w:t xml:space="preserve"> ЗАТО Железногорск.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5. К лицам, претендующим на включение в Резерв, предъявляются следующие требования: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- наличие гражданства Российской Федерации;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- наличие высшего профессионального образования;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- наличие стажа работы на руководящих должностях не менее 3 лет.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6. Формирование Резерва включает в себя следующие этапы: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- формирование списков кандидатов для включения в Резерв по должностям, предусмотренным пунктом 4 настоящего Положения;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- отбор кандидатов;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 xml:space="preserve">- утверждение комиссией по формированию и подготовке резерва управленческих </w:t>
      </w:r>
      <w:proofErr w:type="gramStart"/>
      <w:r>
        <w:t>кадров</w:t>
      </w:r>
      <w:proofErr w:type="gramEnd"/>
      <w:r>
        <w:t xml:space="preserve"> ЗАТО Железногорск списков Резерва по должностям, предусмотренным пунктом 4 настоящего Положения.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 xml:space="preserve">7. Объявление о формировании Резерва подлежит опубликованию в газете "Город и горожане" и размещению на официальном портале "Муниципальный </w:t>
      </w:r>
      <w:proofErr w:type="gramStart"/>
      <w:r>
        <w:t>портал</w:t>
      </w:r>
      <w:proofErr w:type="gramEnd"/>
      <w:r>
        <w:t xml:space="preserve"> ЗАТО Железногорск" в информационно-телекоммуникационной сети Интернет.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8. Выдвижение и включение гражданина в Резерв производится только с его согласия.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 xml:space="preserve">9. Выдвижение граждан для включения в Резерв может осуществляться по представлению </w:t>
      </w:r>
      <w:r>
        <w:lastRenderedPageBreak/>
        <w:t>органов государственной власти, органов местного самоуправления, организаций либо в порядке самовыдвижения.</w:t>
      </w:r>
    </w:p>
    <w:p w:rsidR="006E2096" w:rsidRDefault="006E209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E20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096" w:rsidRDefault="006E209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096" w:rsidRDefault="006E209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2096" w:rsidRDefault="006E209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E2096" w:rsidRDefault="006E2096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096" w:rsidRDefault="006E2096">
            <w:pPr>
              <w:spacing w:after="1" w:line="0" w:lineRule="atLeast"/>
            </w:pPr>
          </w:p>
        </w:tc>
      </w:tr>
    </w:tbl>
    <w:p w:rsidR="006E2096" w:rsidRDefault="006E2096">
      <w:pPr>
        <w:pStyle w:val="ConsPlusNormal"/>
        <w:spacing w:before="280"/>
        <w:ind w:firstLine="540"/>
        <w:jc w:val="both"/>
      </w:pPr>
      <w:r>
        <w:t>9. Формирование списков кандидатов для включения в Резерв осуществляется с учетом рекомендации органов местного самоуправления, непосредственных руководителей кандидатов в Резерв.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Рекомендация о включении гражданина в Резерв оформляется в произвольной форме и должна содержать информацию применительно к критериям отбора, установленным пунктом 10 настоящего Положения.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К рекомендации прилагаются: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 xml:space="preserve">- личное заявление гражданина о включении в Резерв (оформляется в произвольной форме и адресуется комиссии по формированию и подготовке резерва управленческих </w:t>
      </w:r>
      <w:proofErr w:type="gramStart"/>
      <w:r>
        <w:t>кадров</w:t>
      </w:r>
      <w:proofErr w:type="gramEnd"/>
      <w:r>
        <w:t xml:space="preserve"> ЗАТО Железногорск;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 xml:space="preserve">- собственноручно заполненная и подписанная </w:t>
      </w:r>
      <w:hyperlink r:id="rId9" w:history="1">
        <w:r>
          <w:rPr>
            <w:color w:val="0000FF"/>
          </w:rPr>
          <w:t>анкета</w:t>
        </w:r>
      </w:hyperlink>
      <w:r>
        <w:t xml:space="preserve"> по форме, утвержденной распоряжением Правительством Российской Федерации от 26.05.2005 N 667-р "Об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Федерации";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- фотография размером 3 x 4 см;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- копия паспорта или заменяющего его документа;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- копии документов, подтверждающих необходимое профессиональное образование, стаж работы и квалификацию.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По желанию гражданина дополнительно могут быть представлены: копии документов, подтверждающих получение дополнительного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профессионального образования, о присвоении ученой степени, ученого звания.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Рекомендации, направленные в отношении граждан, не отвечающих требованиям пункта 5 настоящего Порядка, не рассматриваются и возвращаются вместе с приложенными документами лицу, их направившему.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По итогам рассмотрения рекомендаций и заявлений о самовыдвижении составляется список кандидатов для включения в Резерв.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 xml:space="preserve">10. Отбор кандидатов для включения в Резерв осуществляется комиссией по формированию и подготовке резерва управленческих </w:t>
      </w:r>
      <w:proofErr w:type="gramStart"/>
      <w:r>
        <w:t>кадров</w:t>
      </w:r>
      <w:proofErr w:type="gramEnd"/>
      <w:r>
        <w:t xml:space="preserve"> ЗАТО Железногорск.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Критериями отбора кандидатов для включения в Резерв выступают: наличие практического опыта управленческой деятельности, ее эффективность и результативность;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- профессиональная компетентность;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- безупречная репутация;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- наличие организаторских способностей;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lastRenderedPageBreak/>
        <w:t xml:space="preserve">- мотивация к участию в формировании резерва управленческих </w:t>
      </w:r>
      <w:proofErr w:type="gramStart"/>
      <w:r>
        <w:t>кадров</w:t>
      </w:r>
      <w:proofErr w:type="gramEnd"/>
      <w:r>
        <w:t xml:space="preserve"> ЗАТО Железногорск;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- ответственность за порученное дело, проявляющаяся в высокой требовательности к себе и подчиненным, критической оценке своей работы.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Комиссия может пригласить кандидата для включения в Резерв на заседание комиссии для проведения собеседования либо поручить одному из членов комиссии провести собеседование с кандидатом.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 xml:space="preserve">По итогам отбора формируются списки Резерва для замещения соответствующих должностей, указанных в </w:t>
      </w:r>
      <w:hyperlink w:anchor="P39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11. Гражданин может состоять в Резерве на замещение нескольких должностей, предусмотренных пунктом 4 настоящего Положения.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Гражданин, включенный в Резерв на замещение определенной должности, может быть в последующем назначен на иную должность, предусмотренную пунктом 4 настоящего Порядка.</w:t>
      </w:r>
    </w:p>
    <w:p w:rsidR="006E2096" w:rsidRDefault="006E2096">
      <w:pPr>
        <w:pStyle w:val="ConsPlusNormal"/>
        <w:spacing w:before="220"/>
        <w:ind w:firstLine="540"/>
        <w:jc w:val="both"/>
      </w:pPr>
      <w:bookmarkStart w:id="2" w:name="P81"/>
      <w:bookmarkEnd w:id="2"/>
      <w:r>
        <w:t>12. Срок нахождения гражданина в Резерве составляет 5 лет. Обновление сформированного Резерва осуществляется по мере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необходимости, но не реже 1 раза в год, в порядке, установленном для формирования Резерва.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 xml:space="preserve">13. Организацию работы по подготовке Резерва осуществляет отдел судебной защиты и кадровой работы Управления по правовой и кадровой работы </w:t>
      </w:r>
      <w:proofErr w:type="gramStart"/>
      <w:r>
        <w:t>Администрации</w:t>
      </w:r>
      <w:proofErr w:type="gramEnd"/>
      <w:r>
        <w:t xml:space="preserve"> ЗАТО Железногорск (далее - Отдел), ответственный за формирование Резерва управленческих кадров и дальнейшую работу с ним.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14. Подготовка Резерва осуществляется на основе планов подготовки, разработанных Отделом применительно к Резерву на соответствующие должности, а также индивидуальных планов подготовки лиц, включенных в Резерв.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Индивидуальные планы подготовки разрабатываются лицами, включенными в Резерв, самостоятельно в свободной форме.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В планы подготовки Резерва включаются мероприятия, направленные на профессиональное развитие граждан, включенных в Резерв, приобретение ими новых профессиональных знаний и навыков.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15. Гражданин, включенный в Резерв, исключается из Резерва в случаях: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- отказа от назначения на должность, на замещение которой гражданин был включен в Резерв;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- недобросовестного отношения к выполнению индивидуального плана подготовки, а также должностных обязанностей по замещаемой должности;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- осуждения к уголовному наказанию, исключающему возможность исполнения должностных обязанностей по должности, на замещение которой гражданин был включен в Резерв;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- на основании личного заявления;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 xml:space="preserve">- истечения срока, установленного в </w:t>
      </w:r>
      <w:hyperlink w:anchor="P81" w:history="1">
        <w:r>
          <w:rPr>
            <w:color w:val="0000FF"/>
          </w:rPr>
          <w:t>пункте 12</w:t>
        </w:r>
      </w:hyperlink>
      <w:r>
        <w:t xml:space="preserve"> настоящего Положения.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- смерти.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lastRenderedPageBreak/>
        <w:t>Исключение гражданина из Резерва происходит в порядке, установленном для формирования Резерва.</w:t>
      </w:r>
    </w:p>
    <w:p w:rsidR="006E2096" w:rsidRDefault="006E2096">
      <w:pPr>
        <w:pStyle w:val="ConsPlusNormal"/>
        <w:jc w:val="right"/>
      </w:pPr>
    </w:p>
    <w:p w:rsidR="006E2096" w:rsidRDefault="006E2096">
      <w:pPr>
        <w:pStyle w:val="ConsPlusNormal"/>
        <w:jc w:val="right"/>
      </w:pPr>
    </w:p>
    <w:p w:rsidR="006E2096" w:rsidRDefault="006E2096">
      <w:pPr>
        <w:pStyle w:val="ConsPlusNormal"/>
        <w:jc w:val="right"/>
      </w:pPr>
    </w:p>
    <w:p w:rsidR="006E2096" w:rsidRDefault="006E2096">
      <w:pPr>
        <w:pStyle w:val="ConsPlusNormal"/>
        <w:jc w:val="right"/>
      </w:pPr>
    </w:p>
    <w:p w:rsidR="006E2096" w:rsidRDefault="006E2096">
      <w:pPr>
        <w:pStyle w:val="ConsPlusNormal"/>
        <w:jc w:val="right"/>
      </w:pPr>
    </w:p>
    <w:p w:rsidR="006E2096" w:rsidRDefault="006E2096">
      <w:pPr>
        <w:pStyle w:val="ConsPlusNormal"/>
        <w:jc w:val="right"/>
        <w:outlineLvl w:val="0"/>
      </w:pPr>
      <w:r>
        <w:t>Приложение N 2</w:t>
      </w:r>
    </w:p>
    <w:p w:rsidR="006E2096" w:rsidRDefault="006E2096">
      <w:pPr>
        <w:pStyle w:val="ConsPlusNormal"/>
        <w:jc w:val="right"/>
      </w:pPr>
      <w:r>
        <w:t>к постановлению Администрации</w:t>
      </w:r>
    </w:p>
    <w:p w:rsidR="006E2096" w:rsidRDefault="006E2096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6E2096" w:rsidRDefault="006E2096">
      <w:pPr>
        <w:pStyle w:val="ConsPlusNormal"/>
        <w:jc w:val="right"/>
      </w:pPr>
      <w:r>
        <w:t>от 15 сентября 2010 г. N 1385</w:t>
      </w:r>
    </w:p>
    <w:p w:rsidR="006E2096" w:rsidRDefault="006E2096">
      <w:pPr>
        <w:pStyle w:val="ConsPlusNormal"/>
        <w:jc w:val="right"/>
      </w:pPr>
    </w:p>
    <w:p w:rsidR="006E2096" w:rsidRDefault="006E2096">
      <w:pPr>
        <w:pStyle w:val="ConsPlusTitle"/>
        <w:jc w:val="center"/>
      </w:pPr>
      <w:bookmarkStart w:id="3" w:name="P105"/>
      <w:bookmarkEnd w:id="3"/>
      <w:r>
        <w:t>ПОЛОЖЕНИЕ</w:t>
      </w:r>
    </w:p>
    <w:p w:rsidR="006E2096" w:rsidRDefault="006E2096">
      <w:pPr>
        <w:pStyle w:val="ConsPlusTitle"/>
        <w:jc w:val="center"/>
      </w:pPr>
      <w:r>
        <w:t>"О ПОРЯДКЕ РАБОТЫ КОМИССИИ ПО ФОРМИРОВАНИЮ</w:t>
      </w:r>
    </w:p>
    <w:p w:rsidR="006E2096" w:rsidRDefault="006E2096">
      <w:pPr>
        <w:pStyle w:val="ConsPlusTitle"/>
        <w:jc w:val="center"/>
      </w:pPr>
      <w:r>
        <w:t>И ПОДГОТОВКЕ РЕЗЕРВА УПРАВЛЕНЧЕСКИХ КАДРОВ</w:t>
      </w:r>
    </w:p>
    <w:p w:rsidR="006E2096" w:rsidRDefault="006E2096">
      <w:pPr>
        <w:pStyle w:val="ConsPlusTitle"/>
        <w:jc w:val="center"/>
      </w:pPr>
      <w:r>
        <w:t>ЗАТО ЖЕЛЕЗНОГОРСК"</w:t>
      </w:r>
    </w:p>
    <w:p w:rsidR="006E2096" w:rsidRDefault="006E2096">
      <w:pPr>
        <w:pStyle w:val="ConsPlusNormal"/>
        <w:jc w:val="center"/>
      </w:pPr>
    </w:p>
    <w:p w:rsidR="006E2096" w:rsidRDefault="006E2096">
      <w:pPr>
        <w:pStyle w:val="ConsPlusNormal"/>
        <w:jc w:val="center"/>
        <w:outlineLvl w:val="1"/>
      </w:pPr>
      <w:r>
        <w:t>1. ОБЩИЕ ПОЛОЖЕНИЯ</w:t>
      </w:r>
    </w:p>
    <w:p w:rsidR="006E2096" w:rsidRDefault="006E2096">
      <w:pPr>
        <w:pStyle w:val="ConsPlusNormal"/>
        <w:ind w:firstLine="540"/>
        <w:jc w:val="both"/>
      </w:pPr>
    </w:p>
    <w:p w:rsidR="006E2096" w:rsidRDefault="006E2096">
      <w:pPr>
        <w:pStyle w:val="ConsPlusNormal"/>
        <w:ind w:firstLine="540"/>
        <w:jc w:val="both"/>
      </w:pPr>
      <w:r>
        <w:t xml:space="preserve">1.1. Комиссия по формированию и подготовке резерва управленческих </w:t>
      </w:r>
      <w:proofErr w:type="gramStart"/>
      <w:r>
        <w:t>кадров</w:t>
      </w:r>
      <w:proofErr w:type="gramEnd"/>
      <w:r>
        <w:t xml:space="preserve"> ЗАТО Железногорск (далее - Комиссия) является совещательным органом и действует на постоянной основе.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указами и распоряжениями Губернатора Красноярского края, </w:t>
      </w:r>
      <w:hyperlink r:id="rId10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а также настоящим Положением.</w:t>
      </w:r>
    </w:p>
    <w:p w:rsidR="006E2096" w:rsidRDefault="006E2096">
      <w:pPr>
        <w:pStyle w:val="ConsPlusNormal"/>
        <w:ind w:firstLine="540"/>
        <w:jc w:val="both"/>
      </w:pPr>
    </w:p>
    <w:p w:rsidR="006E2096" w:rsidRDefault="006E2096">
      <w:pPr>
        <w:pStyle w:val="ConsPlusNormal"/>
        <w:jc w:val="center"/>
        <w:outlineLvl w:val="1"/>
      </w:pPr>
      <w:r>
        <w:t>2. ПОЛНОМОЧИЯ КОМИССИИ</w:t>
      </w:r>
    </w:p>
    <w:p w:rsidR="006E2096" w:rsidRDefault="006E2096">
      <w:pPr>
        <w:pStyle w:val="ConsPlusNormal"/>
        <w:ind w:firstLine="540"/>
        <w:jc w:val="both"/>
      </w:pPr>
    </w:p>
    <w:p w:rsidR="006E2096" w:rsidRDefault="006E2096">
      <w:pPr>
        <w:pStyle w:val="ConsPlusNormal"/>
        <w:ind w:firstLine="540"/>
        <w:jc w:val="both"/>
      </w:pPr>
      <w:r>
        <w:t>2.1. Полномочиями Комиссии являются: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 xml:space="preserve">а) подготовка предложений </w:t>
      </w:r>
      <w:proofErr w:type="gramStart"/>
      <w:r>
        <w:t>Главе</w:t>
      </w:r>
      <w:proofErr w:type="gramEnd"/>
      <w:r>
        <w:t xml:space="preserve"> ЗАТО г. Железногорск и организациям ЗАТО Железногорск по вопросам формирования, подготовки и использования резерва управленческих кадров ЗАТО Железногорск (далее - Резерв);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б) разработка требований к кандидатам в Резерв;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в) разработка порядка ведения базы данных граждан Российской Федерации, включенных в Резерв;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г) разработка методик отбора, подготовки, переподготовки и включения граждан Российской Федерации в Резерв.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2.2. Комиссия в целях реализации возложенных на нее полномочий имеет право: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 xml:space="preserve">а) получать от государственных органов края, органов местного </w:t>
      </w:r>
      <w:proofErr w:type="gramStart"/>
      <w:r>
        <w:t>самоуправления</w:t>
      </w:r>
      <w:proofErr w:type="gramEnd"/>
      <w:r>
        <w:t xml:space="preserve"> ЗАТО Железногорск и организаций необходимые для ее работы документы и материалы;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 xml:space="preserve">б) направлять в государственные органы края, органы местного </w:t>
      </w:r>
      <w:proofErr w:type="gramStart"/>
      <w:r>
        <w:t>самоуправления</w:t>
      </w:r>
      <w:proofErr w:type="gramEnd"/>
      <w:r>
        <w:t xml:space="preserve"> ЗАТО Железногорск и организации предложения по вопросам формирования, подготовки и использования резерва;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 xml:space="preserve">в) приглашать на свои заседания должностных лиц органов местного </w:t>
      </w:r>
      <w:proofErr w:type="gramStart"/>
      <w:r>
        <w:t>самоуправления</w:t>
      </w:r>
      <w:proofErr w:type="gramEnd"/>
      <w:r>
        <w:t xml:space="preserve"> ЗАТО </w:t>
      </w:r>
      <w:r>
        <w:lastRenderedPageBreak/>
        <w:t>Железногорск, независимых экспертов - специалистов в области управления персоналом.</w:t>
      </w:r>
    </w:p>
    <w:p w:rsidR="006E2096" w:rsidRDefault="006E2096">
      <w:pPr>
        <w:pStyle w:val="ConsPlusNormal"/>
        <w:ind w:firstLine="540"/>
        <w:jc w:val="both"/>
      </w:pPr>
    </w:p>
    <w:p w:rsidR="006E2096" w:rsidRDefault="006E2096">
      <w:pPr>
        <w:pStyle w:val="ConsPlusNormal"/>
        <w:jc w:val="center"/>
        <w:outlineLvl w:val="1"/>
      </w:pPr>
      <w:r>
        <w:t>3. ПОРЯДОК РАБОТЫ КОМИССИИ</w:t>
      </w:r>
    </w:p>
    <w:p w:rsidR="006E2096" w:rsidRDefault="006E2096">
      <w:pPr>
        <w:pStyle w:val="ConsPlusNormal"/>
        <w:ind w:firstLine="540"/>
        <w:jc w:val="both"/>
      </w:pPr>
    </w:p>
    <w:p w:rsidR="006E2096" w:rsidRDefault="006E2096">
      <w:pPr>
        <w:pStyle w:val="ConsPlusNormal"/>
        <w:ind w:firstLine="540"/>
        <w:jc w:val="both"/>
      </w:pPr>
      <w:r>
        <w:t>3.1. Заседания Комиссии проводятся по мере необходимости. Заседание Комиссии считается правомочным, если на нем присутствует не менее половины от общего числа ее членов. Заседания Комиссии проводит председатель Комиссии либо, в его отсутствие - заместитель председателя Комиссии.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3.2. Решение Комиссии принимается открытым голосованием простым большинством голосов ее членов, присутствующих на заседании.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председательствующего.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 xml:space="preserve">3.3. Результаты голосования Комиссии заносятся в протокол заседания Комиссии, который подписывается председателем и секретарем Комиссии, размещается на официальном портале "Муниципальный </w:t>
      </w:r>
      <w:proofErr w:type="gramStart"/>
      <w:r>
        <w:t>портал</w:t>
      </w:r>
      <w:proofErr w:type="gramEnd"/>
      <w:r>
        <w:t xml:space="preserve"> ЗАТО г. Железногорск" в информационно-телекоммуникационной сети Интернет.</w:t>
      </w:r>
    </w:p>
    <w:p w:rsidR="006E2096" w:rsidRDefault="006E2096">
      <w:pPr>
        <w:pStyle w:val="ConsPlusNormal"/>
        <w:spacing w:before="220"/>
        <w:ind w:firstLine="540"/>
        <w:jc w:val="both"/>
      </w:pPr>
      <w:r>
        <w:t xml:space="preserve">3.4. Организационное обеспечение деятельности Комиссии осуществляет отдел судебной защиты и кадровой работы Управления по правовой и кадровой работе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6E2096" w:rsidRDefault="006E2096">
      <w:pPr>
        <w:pStyle w:val="ConsPlusNormal"/>
        <w:jc w:val="right"/>
      </w:pPr>
    </w:p>
    <w:p w:rsidR="006E2096" w:rsidRDefault="006E2096">
      <w:pPr>
        <w:pStyle w:val="ConsPlusNormal"/>
        <w:jc w:val="right"/>
      </w:pPr>
    </w:p>
    <w:p w:rsidR="006E2096" w:rsidRDefault="006E2096">
      <w:pPr>
        <w:pStyle w:val="ConsPlusNormal"/>
        <w:jc w:val="right"/>
      </w:pPr>
    </w:p>
    <w:p w:rsidR="006E2096" w:rsidRDefault="006E2096">
      <w:pPr>
        <w:pStyle w:val="ConsPlusNormal"/>
        <w:jc w:val="right"/>
      </w:pPr>
    </w:p>
    <w:p w:rsidR="006E2096" w:rsidRDefault="006E2096">
      <w:pPr>
        <w:pStyle w:val="ConsPlusNormal"/>
        <w:jc w:val="right"/>
      </w:pPr>
    </w:p>
    <w:p w:rsidR="006E2096" w:rsidRDefault="006E2096">
      <w:pPr>
        <w:pStyle w:val="ConsPlusNormal"/>
        <w:jc w:val="right"/>
        <w:outlineLvl w:val="0"/>
      </w:pPr>
      <w:r>
        <w:t>Приложение N 3</w:t>
      </w:r>
    </w:p>
    <w:p w:rsidR="006E2096" w:rsidRDefault="006E2096">
      <w:pPr>
        <w:pStyle w:val="ConsPlusNormal"/>
        <w:jc w:val="right"/>
      </w:pPr>
      <w:r>
        <w:t>к постановлению Администрации</w:t>
      </w:r>
    </w:p>
    <w:p w:rsidR="006E2096" w:rsidRDefault="006E2096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6E2096" w:rsidRDefault="006E2096">
      <w:pPr>
        <w:pStyle w:val="ConsPlusNormal"/>
        <w:jc w:val="right"/>
      </w:pPr>
      <w:r>
        <w:t>от 15 сентября 2010 г. N 1385</w:t>
      </w:r>
    </w:p>
    <w:p w:rsidR="006E2096" w:rsidRDefault="006E2096">
      <w:pPr>
        <w:pStyle w:val="ConsPlusNormal"/>
        <w:jc w:val="right"/>
      </w:pPr>
    </w:p>
    <w:p w:rsidR="006E2096" w:rsidRDefault="006E2096">
      <w:pPr>
        <w:pStyle w:val="ConsPlusTitle"/>
        <w:jc w:val="center"/>
      </w:pPr>
      <w:bookmarkStart w:id="4" w:name="P144"/>
      <w:bookmarkEnd w:id="4"/>
      <w:r>
        <w:t>СОСТАВ</w:t>
      </w:r>
    </w:p>
    <w:p w:rsidR="006E2096" w:rsidRDefault="006E2096">
      <w:pPr>
        <w:pStyle w:val="ConsPlusTitle"/>
        <w:jc w:val="center"/>
      </w:pPr>
      <w:r>
        <w:t>КОМИССИИ ПО ФОРМИРОВАНИЮ И ПОДГОТОВКЕ РЕЗЕРВА</w:t>
      </w:r>
    </w:p>
    <w:p w:rsidR="006E2096" w:rsidRDefault="006E2096">
      <w:pPr>
        <w:pStyle w:val="ConsPlusTitle"/>
        <w:jc w:val="center"/>
      </w:pPr>
      <w:r>
        <w:t xml:space="preserve">УПРАВЛЕНЧЕСКИХ </w:t>
      </w:r>
      <w:proofErr w:type="gramStart"/>
      <w:r>
        <w:t>КАДРОВ</w:t>
      </w:r>
      <w:proofErr w:type="gramEnd"/>
      <w:r>
        <w:t xml:space="preserve"> ЗАТО ЖЕЛЕЗНОГОРСК</w:t>
      </w:r>
    </w:p>
    <w:p w:rsidR="006E2096" w:rsidRDefault="006E2096">
      <w:pPr>
        <w:pStyle w:val="ConsPlusNormal"/>
        <w:ind w:firstLine="540"/>
        <w:jc w:val="both"/>
      </w:pPr>
    </w:p>
    <w:p w:rsidR="006E2096" w:rsidRDefault="006E2096">
      <w:pPr>
        <w:pStyle w:val="ConsPlusCell"/>
        <w:jc w:val="both"/>
      </w:pPr>
      <w:r>
        <w:rPr>
          <w:sz w:val="18"/>
        </w:rPr>
        <w:t>Председатель         Пешков</w:t>
      </w:r>
    </w:p>
    <w:p w:rsidR="006E2096" w:rsidRDefault="006E2096">
      <w:pPr>
        <w:pStyle w:val="ConsPlusCell"/>
        <w:jc w:val="both"/>
      </w:pPr>
      <w:r>
        <w:rPr>
          <w:sz w:val="18"/>
        </w:rPr>
        <w:t xml:space="preserve">                     Сергей  Евгеньевич   - Глава    </w:t>
      </w:r>
      <w:proofErr w:type="gramStart"/>
      <w:r>
        <w:rPr>
          <w:sz w:val="18"/>
        </w:rPr>
        <w:t>администрации</w:t>
      </w:r>
      <w:proofErr w:type="gramEnd"/>
      <w:r>
        <w:rPr>
          <w:sz w:val="18"/>
        </w:rPr>
        <w:t xml:space="preserve">   ЗАТО   г.</w:t>
      </w:r>
    </w:p>
    <w:p w:rsidR="006E2096" w:rsidRDefault="006E2096">
      <w:pPr>
        <w:pStyle w:val="ConsPlusCell"/>
        <w:jc w:val="both"/>
      </w:pPr>
      <w:r>
        <w:rPr>
          <w:sz w:val="18"/>
        </w:rPr>
        <w:t xml:space="preserve">                                            Железногорск</w:t>
      </w:r>
    </w:p>
    <w:p w:rsidR="006E2096" w:rsidRDefault="006E2096">
      <w:pPr>
        <w:pStyle w:val="ConsPlusCell"/>
        <w:jc w:val="both"/>
      </w:pPr>
    </w:p>
    <w:p w:rsidR="006E2096" w:rsidRDefault="006E2096">
      <w:pPr>
        <w:pStyle w:val="ConsPlusCell"/>
        <w:jc w:val="both"/>
      </w:pPr>
      <w:r>
        <w:rPr>
          <w:sz w:val="18"/>
        </w:rPr>
        <w:t>Заместитель          Проскурнин</w:t>
      </w:r>
    </w:p>
    <w:p w:rsidR="006E2096" w:rsidRDefault="006E2096">
      <w:pPr>
        <w:pStyle w:val="ConsPlusCell"/>
        <w:jc w:val="both"/>
      </w:pPr>
      <w:r>
        <w:rPr>
          <w:sz w:val="18"/>
        </w:rPr>
        <w:t>председателя         Сергей   Дмитриевич  - первый      заместитель      Главы</w:t>
      </w:r>
    </w:p>
    <w:p w:rsidR="006E2096" w:rsidRDefault="006E2096">
      <w:pPr>
        <w:pStyle w:val="ConsPlusCell"/>
        <w:jc w:val="both"/>
      </w:pPr>
      <w:r>
        <w:rPr>
          <w:sz w:val="18"/>
        </w:rPr>
        <w:t xml:space="preserve">                                            </w:t>
      </w:r>
      <w:proofErr w:type="gramStart"/>
      <w:r>
        <w:rPr>
          <w:sz w:val="18"/>
        </w:rPr>
        <w:t>администрации</w:t>
      </w:r>
      <w:proofErr w:type="gramEnd"/>
      <w:r>
        <w:rPr>
          <w:sz w:val="18"/>
        </w:rPr>
        <w:t xml:space="preserve"> ЗАТО г. Железногорск</w:t>
      </w:r>
    </w:p>
    <w:p w:rsidR="006E2096" w:rsidRDefault="006E2096">
      <w:pPr>
        <w:pStyle w:val="ConsPlusCell"/>
        <w:jc w:val="both"/>
      </w:pPr>
    </w:p>
    <w:p w:rsidR="006E2096" w:rsidRDefault="006E2096">
      <w:pPr>
        <w:pStyle w:val="ConsPlusCell"/>
        <w:jc w:val="both"/>
      </w:pPr>
      <w:r>
        <w:rPr>
          <w:sz w:val="18"/>
        </w:rPr>
        <w:t>Секретарь            Караваева</w:t>
      </w:r>
    </w:p>
    <w:p w:rsidR="006E2096" w:rsidRDefault="006E2096">
      <w:pPr>
        <w:pStyle w:val="ConsPlusCell"/>
        <w:jc w:val="both"/>
      </w:pPr>
      <w:r>
        <w:rPr>
          <w:sz w:val="18"/>
        </w:rPr>
        <w:t xml:space="preserve">                     Татьяна Валентиновна - главный специалист отдела </w:t>
      </w:r>
      <w:proofErr w:type="gramStart"/>
      <w:r>
        <w:rPr>
          <w:sz w:val="18"/>
        </w:rPr>
        <w:t>судебной</w:t>
      </w:r>
      <w:proofErr w:type="gramEnd"/>
    </w:p>
    <w:p w:rsidR="006E2096" w:rsidRDefault="006E2096">
      <w:pPr>
        <w:pStyle w:val="ConsPlusCell"/>
        <w:jc w:val="both"/>
      </w:pPr>
      <w:r>
        <w:rPr>
          <w:sz w:val="18"/>
        </w:rPr>
        <w:t xml:space="preserve">                                            защиты     и    кадровой    работы</w:t>
      </w:r>
    </w:p>
    <w:p w:rsidR="006E2096" w:rsidRDefault="006E2096">
      <w:pPr>
        <w:pStyle w:val="ConsPlusCell"/>
        <w:jc w:val="both"/>
      </w:pPr>
      <w:r>
        <w:rPr>
          <w:sz w:val="18"/>
        </w:rPr>
        <w:t xml:space="preserve">                                            Управления  по </w:t>
      </w:r>
      <w:proofErr w:type="gramStart"/>
      <w:r>
        <w:rPr>
          <w:sz w:val="18"/>
        </w:rPr>
        <w:t>правовой</w:t>
      </w:r>
      <w:proofErr w:type="gramEnd"/>
      <w:r>
        <w:rPr>
          <w:sz w:val="18"/>
        </w:rPr>
        <w:t xml:space="preserve"> и кадровой</w:t>
      </w:r>
    </w:p>
    <w:p w:rsidR="006E2096" w:rsidRDefault="006E2096">
      <w:pPr>
        <w:pStyle w:val="ConsPlusCell"/>
        <w:jc w:val="both"/>
      </w:pPr>
      <w:r>
        <w:rPr>
          <w:sz w:val="18"/>
        </w:rPr>
        <w:t xml:space="preserve">                                            работе    </w:t>
      </w:r>
      <w:proofErr w:type="gramStart"/>
      <w:r>
        <w:rPr>
          <w:sz w:val="18"/>
        </w:rPr>
        <w:t>Администрации</w:t>
      </w:r>
      <w:proofErr w:type="gramEnd"/>
      <w:r>
        <w:rPr>
          <w:sz w:val="18"/>
        </w:rPr>
        <w:t xml:space="preserve">   ЗАТО   г.</w:t>
      </w:r>
    </w:p>
    <w:p w:rsidR="006E2096" w:rsidRDefault="006E2096">
      <w:pPr>
        <w:pStyle w:val="ConsPlusCell"/>
        <w:jc w:val="both"/>
      </w:pPr>
      <w:r>
        <w:rPr>
          <w:sz w:val="18"/>
        </w:rPr>
        <w:t xml:space="preserve">                                            Железногорск</w:t>
      </w:r>
    </w:p>
    <w:p w:rsidR="006E2096" w:rsidRDefault="006E2096">
      <w:pPr>
        <w:pStyle w:val="ConsPlusCell"/>
        <w:jc w:val="both"/>
      </w:pPr>
      <w:r>
        <w:rPr>
          <w:sz w:val="18"/>
        </w:rPr>
        <w:t>Члены комиссии:</w:t>
      </w:r>
    </w:p>
    <w:p w:rsidR="006E2096" w:rsidRDefault="006E2096">
      <w:pPr>
        <w:pStyle w:val="ConsPlusCell"/>
        <w:jc w:val="both"/>
      </w:pPr>
    </w:p>
    <w:p w:rsidR="006E2096" w:rsidRDefault="006E2096">
      <w:pPr>
        <w:pStyle w:val="ConsPlusCell"/>
        <w:jc w:val="both"/>
      </w:pPr>
      <w:r>
        <w:rPr>
          <w:sz w:val="18"/>
        </w:rPr>
        <w:t>Жданов               - доктор   педагогических   наук,   профессор,   академик</w:t>
      </w:r>
    </w:p>
    <w:p w:rsidR="006E2096" w:rsidRDefault="006E2096">
      <w:pPr>
        <w:pStyle w:val="ConsPlusCell"/>
        <w:jc w:val="both"/>
      </w:pPr>
      <w:r>
        <w:rPr>
          <w:sz w:val="18"/>
        </w:rPr>
        <w:t>Рудольф Петрович       Международной  академии  наук  высшей  школы,  советник</w:t>
      </w:r>
    </w:p>
    <w:p w:rsidR="006E2096" w:rsidRDefault="006E2096">
      <w:pPr>
        <w:pStyle w:val="ConsPlusCell"/>
        <w:jc w:val="both"/>
      </w:pPr>
      <w:r>
        <w:rPr>
          <w:sz w:val="18"/>
        </w:rPr>
        <w:t xml:space="preserve">                       генерального директора ФГУП "Горно-химический комбинат"</w:t>
      </w:r>
    </w:p>
    <w:p w:rsidR="006E2096" w:rsidRDefault="006E2096">
      <w:pPr>
        <w:pStyle w:val="ConsPlusCell"/>
        <w:jc w:val="both"/>
      </w:pPr>
      <w:r>
        <w:rPr>
          <w:sz w:val="18"/>
        </w:rPr>
        <w:t xml:space="preserve">                       (по согласованию)</w:t>
      </w:r>
    </w:p>
    <w:p w:rsidR="006E2096" w:rsidRDefault="006E2096">
      <w:pPr>
        <w:pStyle w:val="ConsPlusCell"/>
        <w:jc w:val="both"/>
      </w:pPr>
    </w:p>
    <w:p w:rsidR="006E2096" w:rsidRDefault="006E2096">
      <w:pPr>
        <w:pStyle w:val="ConsPlusCell"/>
        <w:jc w:val="both"/>
      </w:pPr>
      <w:r>
        <w:rPr>
          <w:sz w:val="18"/>
        </w:rPr>
        <w:t xml:space="preserve">Коробейников         - почетный </w:t>
      </w:r>
      <w:proofErr w:type="gramStart"/>
      <w:r>
        <w:rPr>
          <w:sz w:val="18"/>
        </w:rPr>
        <w:t>гражданин</w:t>
      </w:r>
      <w:proofErr w:type="gramEnd"/>
      <w:r>
        <w:rPr>
          <w:sz w:val="18"/>
        </w:rPr>
        <w:t xml:space="preserve"> ЗАТО  г.  Железногорск,  заместитель</w:t>
      </w:r>
    </w:p>
    <w:p w:rsidR="006E2096" w:rsidRDefault="006E2096">
      <w:pPr>
        <w:pStyle w:val="ConsPlusCell"/>
        <w:jc w:val="both"/>
      </w:pPr>
      <w:r>
        <w:rPr>
          <w:sz w:val="18"/>
        </w:rPr>
        <w:t>Виталий Николаевич     председателя  городской  организации  ветеранов  войны,</w:t>
      </w:r>
    </w:p>
    <w:p w:rsidR="006E2096" w:rsidRDefault="006E2096">
      <w:pPr>
        <w:pStyle w:val="ConsPlusCell"/>
        <w:jc w:val="both"/>
      </w:pPr>
      <w:r>
        <w:rPr>
          <w:sz w:val="18"/>
        </w:rPr>
        <w:t xml:space="preserve">                       </w:t>
      </w:r>
      <w:proofErr w:type="gramStart"/>
      <w:r>
        <w:rPr>
          <w:sz w:val="18"/>
        </w:rPr>
        <w:t>труда, Вооруженных сил и правоохранительных органов (по</w:t>
      </w:r>
      <w:proofErr w:type="gramEnd"/>
    </w:p>
    <w:p w:rsidR="006E2096" w:rsidRDefault="006E2096">
      <w:pPr>
        <w:pStyle w:val="ConsPlusCell"/>
        <w:jc w:val="both"/>
      </w:pPr>
      <w:r>
        <w:rPr>
          <w:sz w:val="18"/>
        </w:rPr>
        <w:lastRenderedPageBreak/>
        <w:t xml:space="preserve">                       согласованию)</w:t>
      </w:r>
    </w:p>
    <w:p w:rsidR="006E2096" w:rsidRDefault="006E2096">
      <w:pPr>
        <w:pStyle w:val="ConsPlusCell"/>
        <w:jc w:val="both"/>
      </w:pPr>
    </w:p>
    <w:p w:rsidR="006E2096" w:rsidRDefault="006E2096">
      <w:pPr>
        <w:pStyle w:val="ConsPlusCell"/>
        <w:jc w:val="both"/>
      </w:pPr>
      <w:r>
        <w:rPr>
          <w:sz w:val="18"/>
        </w:rPr>
        <w:t>Куксин               - заместитель   генерального  директора   по   кадрам   и</w:t>
      </w:r>
    </w:p>
    <w:p w:rsidR="006E2096" w:rsidRDefault="006E2096">
      <w:pPr>
        <w:pStyle w:val="ConsPlusCell"/>
        <w:jc w:val="both"/>
      </w:pPr>
      <w:r>
        <w:rPr>
          <w:sz w:val="18"/>
        </w:rPr>
        <w:t>Игорь Германович       социальным  вопросам  ФГУП  "Горно-химический комбинат"</w:t>
      </w:r>
    </w:p>
    <w:p w:rsidR="006E2096" w:rsidRDefault="006E2096">
      <w:pPr>
        <w:pStyle w:val="ConsPlusCell"/>
        <w:jc w:val="both"/>
      </w:pPr>
      <w:r>
        <w:rPr>
          <w:sz w:val="18"/>
        </w:rPr>
        <w:t xml:space="preserve">                       депутат  Совета  </w:t>
      </w:r>
      <w:proofErr w:type="gramStart"/>
      <w:r>
        <w:rPr>
          <w:sz w:val="18"/>
        </w:rPr>
        <w:t>депутатов</w:t>
      </w:r>
      <w:proofErr w:type="gramEnd"/>
      <w:r>
        <w:rPr>
          <w:sz w:val="18"/>
        </w:rPr>
        <w:t xml:space="preserve">   ЗАТО  г.  Железногорск (по</w:t>
      </w:r>
    </w:p>
    <w:p w:rsidR="006E2096" w:rsidRDefault="006E2096">
      <w:pPr>
        <w:pStyle w:val="ConsPlusCell"/>
        <w:jc w:val="both"/>
      </w:pPr>
      <w:r>
        <w:rPr>
          <w:sz w:val="18"/>
        </w:rPr>
        <w:t xml:space="preserve">                       согласованию)</w:t>
      </w:r>
    </w:p>
    <w:p w:rsidR="006E2096" w:rsidRDefault="006E2096">
      <w:pPr>
        <w:pStyle w:val="ConsPlusCell"/>
        <w:jc w:val="both"/>
      </w:pPr>
    </w:p>
    <w:p w:rsidR="006E2096" w:rsidRDefault="006E2096">
      <w:pPr>
        <w:pStyle w:val="ConsPlusCell"/>
        <w:jc w:val="both"/>
      </w:pPr>
      <w:r>
        <w:rPr>
          <w:sz w:val="18"/>
        </w:rPr>
        <w:t>Кукушкин             - заместитель   генерального  директора   по   управлению</w:t>
      </w:r>
    </w:p>
    <w:p w:rsidR="006E2096" w:rsidRDefault="006E2096">
      <w:pPr>
        <w:pStyle w:val="ConsPlusCell"/>
        <w:jc w:val="both"/>
      </w:pPr>
      <w:r>
        <w:rPr>
          <w:sz w:val="18"/>
        </w:rPr>
        <w:t>Сергей Геннадьевич     персоналом  ОАО  "Информационные  спутниковые системы",</w:t>
      </w:r>
    </w:p>
    <w:p w:rsidR="006E2096" w:rsidRDefault="006E2096">
      <w:pPr>
        <w:pStyle w:val="ConsPlusCell"/>
        <w:jc w:val="both"/>
      </w:pPr>
      <w:r>
        <w:rPr>
          <w:sz w:val="18"/>
        </w:rPr>
        <w:t xml:space="preserve">                       депутат  Совета  </w:t>
      </w:r>
      <w:proofErr w:type="gramStart"/>
      <w:r>
        <w:rPr>
          <w:sz w:val="18"/>
        </w:rPr>
        <w:t>депутатов</w:t>
      </w:r>
      <w:proofErr w:type="gramEnd"/>
      <w:r>
        <w:rPr>
          <w:sz w:val="18"/>
        </w:rPr>
        <w:t xml:space="preserve">  ЗАТО  г.  Железногорск  (по</w:t>
      </w:r>
    </w:p>
    <w:p w:rsidR="006E2096" w:rsidRDefault="006E2096">
      <w:pPr>
        <w:pStyle w:val="ConsPlusCell"/>
        <w:jc w:val="both"/>
      </w:pPr>
      <w:r>
        <w:rPr>
          <w:sz w:val="18"/>
        </w:rPr>
        <w:t xml:space="preserve">                       согласованию)</w:t>
      </w:r>
    </w:p>
    <w:p w:rsidR="006E2096" w:rsidRDefault="006E2096">
      <w:pPr>
        <w:pStyle w:val="ConsPlusCell"/>
        <w:jc w:val="both"/>
      </w:pPr>
    </w:p>
    <w:p w:rsidR="006E2096" w:rsidRDefault="006E2096">
      <w:pPr>
        <w:pStyle w:val="ConsPlusCell"/>
        <w:jc w:val="both"/>
      </w:pPr>
      <w:r>
        <w:rPr>
          <w:sz w:val="18"/>
        </w:rPr>
        <w:t>Малыш                - заместитель начальника по кадрам и социальным  вопросам</w:t>
      </w:r>
    </w:p>
    <w:p w:rsidR="006E2096" w:rsidRDefault="006E2096">
      <w:pPr>
        <w:pStyle w:val="ConsPlusCell"/>
        <w:jc w:val="both"/>
      </w:pPr>
      <w:r>
        <w:rPr>
          <w:sz w:val="18"/>
        </w:rPr>
        <w:t xml:space="preserve">Юрий Борисович         ФГУП "Управление  специального  строительства  N 9  </w:t>
      </w:r>
      <w:proofErr w:type="gramStart"/>
      <w:r>
        <w:rPr>
          <w:sz w:val="18"/>
        </w:rPr>
        <w:t>при</w:t>
      </w:r>
      <w:proofErr w:type="gramEnd"/>
    </w:p>
    <w:p w:rsidR="006E2096" w:rsidRDefault="006E2096">
      <w:pPr>
        <w:pStyle w:val="ConsPlusCell"/>
        <w:jc w:val="both"/>
      </w:pPr>
      <w:r>
        <w:rPr>
          <w:sz w:val="18"/>
        </w:rPr>
        <w:t xml:space="preserve">                       Спецстрое России" (по согласованию)</w:t>
      </w:r>
    </w:p>
    <w:p w:rsidR="006E2096" w:rsidRDefault="006E2096">
      <w:pPr>
        <w:pStyle w:val="ConsPlusCell"/>
        <w:jc w:val="both"/>
      </w:pPr>
    </w:p>
    <w:p w:rsidR="006E2096" w:rsidRDefault="006E2096">
      <w:pPr>
        <w:pStyle w:val="ConsPlusCell"/>
        <w:jc w:val="both"/>
      </w:pPr>
      <w:r>
        <w:rPr>
          <w:sz w:val="18"/>
        </w:rPr>
        <w:t>Первушкина           - начальник отдела  судебной  защиты  и  кадровой  работы</w:t>
      </w:r>
    </w:p>
    <w:p w:rsidR="006E2096" w:rsidRDefault="006E2096">
      <w:pPr>
        <w:pStyle w:val="ConsPlusCell"/>
        <w:jc w:val="both"/>
      </w:pPr>
      <w:r>
        <w:rPr>
          <w:sz w:val="18"/>
        </w:rPr>
        <w:t>Ирина Евгеньевна       Управления по правовой и кадровой  работе Администрации</w:t>
      </w:r>
    </w:p>
    <w:p w:rsidR="006E2096" w:rsidRDefault="006E2096">
      <w:pPr>
        <w:pStyle w:val="ConsPlusCell"/>
        <w:jc w:val="both"/>
      </w:pPr>
      <w:r>
        <w:rPr>
          <w:sz w:val="18"/>
        </w:rPr>
        <w:t xml:space="preserve">                       ЗАТО </w:t>
      </w:r>
      <w:proofErr w:type="gramStart"/>
      <w:r>
        <w:rPr>
          <w:sz w:val="18"/>
        </w:rPr>
        <w:t>г</w:t>
      </w:r>
      <w:proofErr w:type="gramEnd"/>
      <w:r>
        <w:rPr>
          <w:sz w:val="18"/>
        </w:rPr>
        <w:t>. Железногорск</w:t>
      </w:r>
    </w:p>
    <w:p w:rsidR="006E2096" w:rsidRDefault="006E2096">
      <w:pPr>
        <w:pStyle w:val="ConsPlusCell"/>
        <w:jc w:val="both"/>
      </w:pPr>
    </w:p>
    <w:p w:rsidR="006E2096" w:rsidRDefault="006E2096">
      <w:pPr>
        <w:pStyle w:val="ConsPlusCell"/>
        <w:jc w:val="both"/>
      </w:pPr>
      <w:r>
        <w:rPr>
          <w:sz w:val="18"/>
        </w:rPr>
        <w:t xml:space="preserve">Пилипенко            - заместитель Главы </w:t>
      </w:r>
      <w:proofErr w:type="gramStart"/>
      <w:r>
        <w:rPr>
          <w:sz w:val="18"/>
        </w:rPr>
        <w:t>администрации</w:t>
      </w:r>
      <w:proofErr w:type="gramEnd"/>
      <w:r>
        <w:rPr>
          <w:sz w:val="18"/>
        </w:rPr>
        <w:t xml:space="preserve"> ЗАТО г. Железногорск по</w:t>
      </w:r>
    </w:p>
    <w:p w:rsidR="006E2096" w:rsidRDefault="006E2096">
      <w:pPr>
        <w:pStyle w:val="ConsPlusCell"/>
        <w:jc w:val="both"/>
      </w:pPr>
      <w:r>
        <w:rPr>
          <w:sz w:val="18"/>
        </w:rPr>
        <w:t>Владимир Петрович      общим вопросам</w:t>
      </w:r>
    </w:p>
    <w:p w:rsidR="006E2096" w:rsidRDefault="006E2096">
      <w:pPr>
        <w:pStyle w:val="ConsPlusCell"/>
        <w:jc w:val="both"/>
      </w:pPr>
    </w:p>
    <w:p w:rsidR="006E2096" w:rsidRDefault="006E2096">
      <w:pPr>
        <w:pStyle w:val="ConsPlusCell"/>
        <w:jc w:val="both"/>
      </w:pPr>
      <w:r>
        <w:rPr>
          <w:sz w:val="18"/>
        </w:rPr>
        <w:t>Ридель               - руководитель Управления по правовой и  кадровой  работе</w:t>
      </w:r>
    </w:p>
    <w:p w:rsidR="006E2096" w:rsidRDefault="006E2096">
      <w:pPr>
        <w:pStyle w:val="ConsPlusCell"/>
        <w:jc w:val="both"/>
      </w:pPr>
      <w:r>
        <w:rPr>
          <w:sz w:val="18"/>
        </w:rPr>
        <w:t xml:space="preserve">Людмила Викторовна     </w:t>
      </w:r>
      <w:proofErr w:type="gramStart"/>
      <w:r>
        <w:rPr>
          <w:sz w:val="18"/>
        </w:rPr>
        <w:t>Администрации</w:t>
      </w:r>
      <w:proofErr w:type="gramEnd"/>
      <w:r>
        <w:rPr>
          <w:sz w:val="18"/>
        </w:rPr>
        <w:t xml:space="preserve"> ЗАТО г. Железногорск</w:t>
      </w:r>
    </w:p>
    <w:p w:rsidR="006E2096" w:rsidRDefault="006E2096">
      <w:pPr>
        <w:pStyle w:val="ConsPlusCell"/>
        <w:jc w:val="both"/>
      </w:pPr>
    </w:p>
    <w:p w:rsidR="006E2096" w:rsidRDefault="006E2096">
      <w:pPr>
        <w:pStyle w:val="ConsPlusCell"/>
        <w:jc w:val="both"/>
      </w:pPr>
      <w:r>
        <w:rPr>
          <w:sz w:val="18"/>
        </w:rPr>
        <w:t>Усольцев             - директор    Фонда   "Международный   центр   развития -</w:t>
      </w:r>
    </w:p>
    <w:p w:rsidR="006E2096" w:rsidRDefault="006E2096">
      <w:pPr>
        <w:pStyle w:val="ConsPlusCell"/>
        <w:jc w:val="both"/>
      </w:pPr>
      <w:r>
        <w:rPr>
          <w:sz w:val="18"/>
        </w:rPr>
        <w:t>Сергей Викторович      Железногорск" (по согласованию)</w:t>
      </w:r>
    </w:p>
    <w:p w:rsidR="006E2096" w:rsidRDefault="006E2096">
      <w:pPr>
        <w:pStyle w:val="ConsPlusCell"/>
        <w:jc w:val="both"/>
      </w:pPr>
    </w:p>
    <w:p w:rsidR="006E2096" w:rsidRDefault="006E2096">
      <w:pPr>
        <w:pStyle w:val="ConsPlusCell"/>
        <w:jc w:val="both"/>
      </w:pPr>
      <w:r>
        <w:rPr>
          <w:sz w:val="18"/>
        </w:rPr>
        <w:t xml:space="preserve">Фомаиди              - заместитель Главы </w:t>
      </w:r>
      <w:proofErr w:type="gramStart"/>
      <w:r>
        <w:rPr>
          <w:sz w:val="18"/>
        </w:rPr>
        <w:t>администрации</w:t>
      </w:r>
      <w:proofErr w:type="gramEnd"/>
      <w:r>
        <w:rPr>
          <w:sz w:val="18"/>
        </w:rPr>
        <w:t xml:space="preserve"> ЗАТО г. Железногорск по</w:t>
      </w:r>
    </w:p>
    <w:p w:rsidR="006E2096" w:rsidRDefault="006E2096">
      <w:pPr>
        <w:pStyle w:val="ConsPlusCell"/>
        <w:jc w:val="both"/>
      </w:pPr>
      <w:r>
        <w:rPr>
          <w:sz w:val="18"/>
        </w:rPr>
        <w:t>Владимир Юрьевич       социальным вопросам</w:t>
      </w:r>
    </w:p>
    <w:p w:rsidR="006E2096" w:rsidRDefault="006E2096">
      <w:pPr>
        <w:pStyle w:val="ConsPlusCell"/>
        <w:jc w:val="both"/>
      </w:pPr>
    </w:p>
    <w:p w:rsidR="006E2096" w:rsidRDefault="006E2096">
      <w:pPr>
        <w:pStyle w:val="ConsPlusCell"/>
        <w:jc w:val="both"/>
      </w:pPr>
      <w:r>
        <w:rPr>
          <w:sz w:val="18"/>
        </w:rPr>
        <w:t xml:space="preserve">Черкасов             - заместитель Главы </w:t>
      </w:r>
      <w:proofErr w:type="gramStart"/>
      <w:r>
        <w:rPr>
          <w:sz w:val="18"/>
        </w:rPr>
        <w:t>администрации</w:t>
      </w:r>
      <w:proofErr w:type="gramEnd"/>
      <w:r>
        <w:rPr>
          <w:sz w:val="18"/>
        </w:rPr>
        <w:t xml:space="preserve"> ЗАТО г. Железногорск по</w:t>
      </w:r>
    </w:p>
    <w:p w:rsidR="006E2096" w:rsidRDefault="006E2096">
      <w:pPr>
        <w:pStyle w:val="ConsPlusCell"/>
        <w:jc w:val="both"/>
      </w:pPr>
      <w:r>
        <w:rPr>
          <w:sz w:val="18"/>
        </w:rPr>
        <w:t xml:space="preserve">Владислав Алексеевич   безопасности  и  взаимодействию  с  </w:t>
      </w:r>
      <w:proofErr w:type="gramStart"/>
      <w:r>
        <w:rPr>
          <w:sz w:val="18"/>
        </w:rPr>
        <w:t>правоохранительными</w:t>
      </w:r>
      <w:proofErr w:type="gramEnd"/>
    </w:p>
    <w:p w:rsidR="006E2096" w:rsidRDefault="006E2096">
      <w:pPr>
        <w:pStyle w:val="ConsPlusCell"/>
        <w:jc w:val="both"/>
      </w:pPr>
      <w:r>
        <w:rPr>
          <w:sz w:val="18"/>
        </w:rPr>
        <w:t xml:space="preserve">                       органами</w:t>
      </w:r>
    </w:p>
    <w:p w:rsidR="006E2096" w:rsidRDefault="006E2096">
      <w:pPr>
        <w:pStyle w:val="ConsPlusNormal"/>
        <w:ind w:firstLine="540"/>
        <w:jc w:val="both"/>
      </w:pPr>
    </w:p>
    <w:p w:rsidR="006E2096" w:rsidRDefault="006E2096">
      <w:pPr>
        <w:pStyle w:val="ConsPlusNormal"/>
        <w:ind w:firstLine="540"/>
        <w:jc w:val="both"/>
      </w:pPr>
    </w:p>
    <w:p w:rsidR="006E2096" w:rsidRDefault="006E20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83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E2096"/>
    <w:rsid w:val="000C11A9"/>
    <w:rsid w:val="0032276D"/>
    <w:rsid w:val="006E2096"/>
    <w:rsid w:val="008D7B48"/>
    <w:rsid w:val="00BB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2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20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20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638FDA92BFF5BAD461BF254C2E273B3DF43DA7CC4DD3FBDFCC4EC6C161AE1D9C48CD35143B8CBD31234A19C12CE1496AE6G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638FDA92BFF5BAD461BF254C2E273B3DF43DA7CC4EDAF2D1CF4EC6C161AE1D9C48CD35063BD4B13127501FC239B7182C3C2EBAAFDCD3B2E657D296E2G0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638FDA92BFF5BAD461A1285A4278343FFF65AECB46D8AC8B9F48919E31A848CE08936C457BC7B035395619C7E3G0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0638FDA92BFF5BAD461A1285A4278343FFA6AADCA46D8AC8B9F48919E31A848DC08CB60457FDBB6372C00488167EE496C7723BEB5C0D3B4EFGAE" TargetMode="External"/><Relationship Id="rId10" Type="http://schemas.openxmlformats.org/officeDocument/2006/relationships/hyperlink" Target="consultantplus://offline/ref=F0638FDA92BFF5BAD461BF254C2E273B3DF43DA7CC4EDAF2D1CF4EC6C161AE1D9C48CD35063BD4B13127501FC239B7182C3C2EBAAFDCD3B2E657D296E2G0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0638FDA92BFF5BAD461A1285A42783439FE6BA9C94485A683C64493993EF75FDB41C761457FD9B73A73055D903FE34D766927A4A9C2D1EBG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2397</Words>
  <Characters>13668</Characters>
  <Application>Microsoft Office Word</Application>
  <DocSecurity>0</DocSecurity>
  <Lines>113</Lines>
  <Paragraphs>32</Paragraphs>
  <ScaleCrop>false</ScaleCrop>
  <Company/>
  <LinksUpToDate>false</LinksUpToDate>
  <CharactersWithSpaces>16033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2022-04-04T04:06:00Z</dcterms:created>
  <dcterms:modified xsi:type="dcterms:W3CDTF">2022-04-04T04:07:00Z</dcterms:modified>
</cp:coreProperties>
</file>